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«Томский район»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</w:t>
      </w:r>
      <w:r w:rsidR="00074496">
        <w:rPr>
          <w:b/>
          <w:sz w:val="28"/>
          <w:szCs w:val="28"/>
        </w:rPr>
        <w:t>д с 1 января по 31 декабря 2020</w:t>
      </w:r>
      <w:r w:rsidRPr="00117FEC">
        <w:rPr>
          <w:b/>
          <w:sz w:val="28"/>
          <w:szCs w:val="28"/>
        </w:rPr>
        <w:t xml:space="preserve"> года</w:t>
      </w:r>
    </w:p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1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74"/>
        <w:gridCol w:w="1276"/>
        <w:gridCol w:w="992"/>
        <w:gridCol w:w="1304"/>
        <w:gridCol w:w="1275"/>
        <w:gridCol w:w="1134"/>
        <w:gridCol w:w="1774"/>
      </w:tblGrid>
      <w:tr w:rsidR="00E2198B" w:rsidTr="00E40FB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2198B" w:rsidTr="00E40FB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FD4975" w:rsidRDefault="00E2198B" w:rsidP="00E40F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4975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E2198B" w:rsidTr="0020331A">
        <w:trPr>
          <w:trHeight w:val="22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Шурубкин Александр Петрович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9" w:rsidRPr="007D379D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Томского района, директор ООО «РЕКА+», ООО «РЕКА»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F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участок;</w:t>
            </w:r>
          </w:p>
          <w:p w:rsidR="0020331A" w:rsidRPr="007D379D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F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890,0</w:t>
            </w:r>
          </w:p>
          <w:p w:rsidR="0020331A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331A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331A" w:rsidRPr="007D379D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F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  <w:p w:rsidR="0020331A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331A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331A" w:rsidRPr="007D379D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4D3ED0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2178,52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3ED0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Супруга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ООО «РЕКА+»</w:t>
            </w:r>
            <w:r w:rsidR="0007495E">
              <w:rPr>
                <w:sz w:val="28"/>
                <w:szCs w:val="28"/>
              </w:rPr>
              <w:t>, ООО «РЕКА»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331A">
              <w:rPr>
                <w:sz w:val="28"/>
                <w:szCs w:val="28"/>
              </w:rPr>
              <w:t>Земельный участок;</w:t>
            </w:r>
          </w:p>
          <w:p w:rsidR="0020331A" w:rsidRP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331A">
              <w:rPr>
                <w:sz w:val="28"/>
                <w:szCs w:val="28"/>
              </w:rPr>
              <w:t>Земельный участок;</w:t>
            </w:r>
          </w:p>
          <w:p w:rsidR="006E6237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331A">
              <w:rPr>
                <w:sz w:val="28"/>
                <w:szCs w:val="28"/>
              </w:rPr>
              <w:t>Жилой дом;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3" w:rsidRDefault="0020331A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890,0</w:t>
            </w:r>
          </w:p>
          <w:p w:rsidR="0020331A" w:rsidRDefault="0020331A" w:rsidP="006E6237">
            <w:pPr>
              <w:rPr>
                <w:sz w:val="28"/>
                <w:szCs w:val="28"/>
              </w:rPr>
            </w:pPr>
          </w:p>
          <w:p w:rsidR="0020331A" w:rsidRDefault="0020331A" w:rsidP="006E6237">
            <w:pPr>
              <w:rPr>
                <w:sz w:val="28"/>
                <w:szCs w:val="28"/>
              </w:rPr>
            </w:pPr>
          </w:p>
          <w:p w:rsidR="0020331A" w:rsidRDefault="0020331A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685,0</w:t>
            </w:r>
          </w:p>
          <w:p w:rsidR="0020331A" w:rsidRDefault="0020331A" w:rsidP="006E6237">
            <w:pPr>
              <w:rPr>
                <w:sz w:val="28"/>
                <w:szCs w:val="28"/>
              </w:rPr>
            </w:pPr>
          </w:p>
          <w:p w:rsidR="0020331A" w:rsidRDefault="0020331A" w:rsidP="006E6237">
            <w:pPr>
              <w:rPr>
                <w:sz w:val="28"/>
                <w:szCs w:val="28"/>
              </w:rPr>
            </w:pPr>
          </w:p>
          <w:p w:rsidR="0020331A" w:rsidRPr="006E6237" w:rsidRDefault="0020331A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3" w:rsidRDefault="0020331A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  <w:p w:rsidR="0020331A" w:rsidRDefault="0020331A" w:rsidP="006E6237">
            <w:pPr>
              <w:rPr>
                <w:sz w:val="28"/>
                <w:szCs w:val="28"/>
              </w:rPr>
            </w:pPr>
          </w:p>
          <w:p w:rsidR="0020331A" w:rsidRDefault="0020331A" w:rsidP="006E6237">
            <w:pPr>
              <w:rPr>
                <w:sz w:val="28"/>
                <w:szCs w:val="28"/>
              </w:rPr>
            </w:pPr>
          </w:p>
          <w:p w:rsidR="0020331A" w:rsidRDefault="0020331A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  <w:p w:rsidR="0020331A" w:rsidRDefault="0020331A" w:rsidP="006E6237">
            <w:pPr>
              <w:rPr>
                <w:sz w:val="28"/>
                <w:szCs w:val="28"/>
              </w:rPr>
            </w:pPr>
          </w:p>
          <w:p w:rsidR="0020331A" w:rsidRDefault="0020331A" w:rsidP="006E6237">
            <w:pPr>
              <w:rPr>
                <w:sz w:val="28"/>
                <w:szCs w:val="28"/>
              </w:rPr>
            </w:pPr>
          </w:p>
          <w:p w:rsidR="0020331A" w:rsidRDefault="0020331A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  <w:p w:rsidR="0020331A" w:rsidRPr="006E6237" w:rsidRDefault="0020331A" w:rsidP="006E62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20331A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20331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639,125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7D379D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331A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331A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участок;</w:t>
            </w:r>
          </w:p>
          <w:p w:rsidR="0020331A" w:rsidRPr="007D379D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890,0</w:t>
            </w:r>
          </w:p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331A" w:rsidRPr="007D379D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331A" w:rsidRPr="007D379D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Pr="007D379D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331A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P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331A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участок;</w:t>
            </w:r>
          </w:p>
          <w:p w:rsidR="0020331A" w:rsidRPr="007D379D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890,0</w:t>
            </w:r>
          </w:p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331A" w:rsidRPr="007D379D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331A" w:rsidRPr="007D379D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20331A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A" w:rsidRPr="007D379D" w:rsidRDefault="0020331A" w:rsidP="00203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4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5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</w:t>
      </w:r>
      <w:bookmarkStart w:id="1" w:name="_GoBack"/>
      <w:bookmarkEnd w:id="1"/>
      <w:r w:rsidRPr="00326A77">
        <w:rPr>
          <w:sz w:val="28"/>
          <w:szCs w:val="28"/>
        </w:rPr>
        <w:t xml:space="preserve">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6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7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98B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7BA" w:rsidRDefault="00FA47BA"/>
    <w:sectPr w:rsidR="00FA47BA" w:rsidSect="00A5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496"/>
    <w:rsid w:val="00074749"/>
    <w:rsid w:val="0007495E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A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31A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E93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E2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3ED0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237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6C13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561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9D8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249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75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D2162-F856-47CC-96AA-3578B29B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4A4A98D778B27BAFFE539882A9769DEB3E9B5BEEE22E783CF5E511C85BD018B337A38A7C4CD52922832l0t7I" TargetMode="External"/><Relationship Id="rId5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hyperlink" Target="consultantplus://offline/ref=8DF4A4A98D778B27BAFFE539882A9769DEB3E9B5BEEE22E783CF5E511C85BD018B337A38A7C4CD52922832l0t7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Шурубкин А.П.</cp:lastModifiedBy>
  <cp:revision>8</cp:revision>
  <cp:lastPrinted>2020-04-14T10:30:00Z</cp:lastPrinted>
  <dcterms:created xsi:type="dcterms:W3CDTF">2016-03-30T03:26:00Z</dcterms:created>
  <dcterms:modified xsi:type="dcterms:W3CDTF">2021-04-10T12:24:00Z</dcterms:modified>
</cp:coreProperties>
</file>